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A" w:rsidRDefault="0075471A" w:rsidP="0075471A">
      <w:pPr>
        <w:spacing w:after="200"/>
        <w:ind w:left="-426" w:firstLine="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D87DBA7" wp14:editId="500260D2">
            <wp:simplePos x="0" y="0"/>
            <wp:positionH relativeFrom="column">
              <wp:posOffset>-1080135</wp:posOffset>
            </wp:positionH>
            <wp:positionV relativeFrom="paragraph">
              <wp:posOffset>-22860</wp:posOffset>
            </wp:positionV>
            <wp:extent cx="7562850" cy="10696575"/>
            <wp:effectExtent l="0" t="0" r="0" b="0"/>
            <wp:wrapNone/>
            <wp:docPr id="1" name="Рисунок 1" descr="D:\Мама\Фоны, рамки\bumaga2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ны, рамки\bumaga2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1A" w:rsidRPr="0075471A" w:rsidRDefault="0075471A" w:rsidP="0075471A">
      <w:pPr>
        <w:tabs>
          <w:tab w:val="left" w:pos="3330"/>
        </w:tabs>
        <w:spacing w:after="20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734C" w:rsidRDefault="008D1CA2" w:rsidP="0090734C">
      <w:pPr>
        <w:spacing w:after="200"/>
        <w:ind w:left="-426" w:firstLine="0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pt;height:59.25pt" fillcolor="#60c" strokecolor="#7030a0" strokeweight="1pt">
            <v:fill r:id="rId8" o:title="" color2="#c0c" focus="100%" type="gradient"/>
            <v:shadow color="#99f" opacity="52429f" offset="3pt,3pt"/>
            <v:textpath style="font-family:&quot;Georgia&quot;;font-size:28pt;font-weight:bold;v-text-kern:t" trim="t" fitpath="t" string="«Дбаємо про здоров'я дитини &#10;бо здоров'я – джерело життя» &#10;"/>
          </v:shape>
        </w:pict>
      </w:r>
      <w:r w:rsidR="0075471A" w:rsidRPr="007547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5471A" w:rsidRPr="0075471A" w:rsidRDefault="0075471A" w:rsidP="0090734C">
      <w:pPr>
        <w:spacing w:after="200"/>
        <w:ind w:left="-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71A">
        <w:rPr>
          <w:rFonts w:ascii="Times New Roman" w:hAnsi="Times New Roman" w:cs="Times New Roman"/>
          <w:b/>
          <w:i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proofErr w:type="spellStart"/>
      <w:r w:rsidRPr="0075471A">
        <w:rPr>
          <w:rFonts w:ascii="Times New Roman" w:hAnsi="Times New Roman" w:cs="Times New Roman"/>
          <w:b/>
          <w:i/>
          <w:sz w:val="32"/>
          <w:szCs w:val="32"/>
          <w:lang w:val="uk-UA"/>
        </w:rPr>
        <w:t>онсультація</w:t>
      </w:r>
      <w:proofErr w:type="spellEnd"/>
      <w:r w:rsidRPr="0075471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для батьків</w:t>
      </w:r>
      <w:r w:rsidRPr="0075471A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5471A" w:rsidRPr="0075471A" w:rsidRDefault="0075471A" w:rsidP="0075471A">
      <w:pPr>
        <w:spacing w:after="120" w:line="240" w:lineRule="auto"/>
        <w:ind w:left="-426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r w:rsidRPr="007547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Здоров`я – основа всього на світі.</w:t>
      </w:r>
    </w:p>
    <w:p w:rsidR="0075471A" w:rsidRPr="0075471A" w:rsidRDefault="0075471A" w:rsidP="0075471A">
      <w:pPr>
        <w:spacing w:after="120" w:line="240" w:lineRule="auto"/>
        <w:ind w:left="-426" w:firstLine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547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Здоровими бути бажають всі діти.</w:t>
      </w:r>
      <w:r w:rsidRPr="0075471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Щоб формувати здоров`я, треба чітко знати, як воно закладається, зберігається і руйнується. Виділяють три види здоров`я: фізичне, психічне та соціальне.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471A">
        <w:rPr>
          <w:rFonts w:ascii="Times New Roman" w:hAnsi="Times New Roman" w:cs="Times New Roman"/>
          <w:b/>
          <w:sz w:val="28"/>
          <w:szCs w:val="28"/>
          <w:lang w:val="uk-UA"/>
        </w:rPr>
        <w:t>Фізичне здоров`я –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це такий стан організму, коли показники основних фізіологічних систем перебувають у межах фізіологічної норми й адекватно змінюються під час взаємодії людини з навколишнім середовищем.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471A">
        <w:rPr>
          <w:rFonts w:ascii="Times New Roman" w:hAnsi="Times New Roman" w:cs="Times New Roman"/>
          <w:b/>
          <w:sz w:val="28"/>
          <w:szCs w:val="28"/>
          <w:lang w:val="uk-UA"/>
        </w:rPr>
        <w:t>Психічне здоров`я –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це внутрішньо системна основа соціальної поведінки. Воно відбиває стан мозку, коли його вищі відділи забезпечують активну інтелектуальну, емоційну та свідомо – вольову взаємодію з навколишнім середовищем.</w:t>
      </w:r>
    </w:p>
    <w:p w:rsidR="0075471A" w:rsidRPr="0075471A" w:rsidRDefault="0075471A" w:rsidP="0075471A">
      <w:pPr>
        <w:spacing w:after="200" w:line="360" w:lineRule="auto"/>
        <w:ind w:left="-1701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47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5471A">
        <w:rPr>
          <w:rFonts w:ascii="Times New Roman" w:hAnsi="Times New Roman" w:cs="Times New Roman"/>
          <w:b/>
          <w:sz w:val="28"/>
          <w:szCs w:val="28"/>
          <w:lang w:val="uk-UA"/>
        </w:rPr>
        <w:t>Соціальне здоров`я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здатність людини контактувати із соціумом. </w:t>
      </w:r>
      <w:r w:rsidRPr="007547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471A" w:rsidRDefault="0075471A" w:rsidP="0075471A">
      <w:pPr>
        <w:spacing w:after="200" w:line="360" w:lineRule="auto"/>
        <w:ind w:left="-1701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>Компонентами соціального здоров`я можна вваж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морально – етичні </w:t>
      </w:r>
    </w:p>
    <w:p w:rsidR="0075471A" w:rsidRPr="0075471A" w:rsidRDefault="0075471A" w:rsidP="0075471A">
      <w:pPr>
        <w:spacing w:after="200" w:line="360" w:lineRule="auto"/>
        <w:ind w:left="-1701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якості та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адаптацію індивіда.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5471A">
        <w:rPr>
          <w:rFonts w:ascii="Times New Roman" w:hAnsi="Times New Roman" w:cs="Times New Roman"/>
          <w:b/>
          <w:sz w:val="28"/>
          <w:szCs w:val="28"/>
          <w:lang w:val="uk-UA"/>
        </w:rPr>
        <w:t>Дитина –</w:t>
      </w: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творіння природи. Щоб малюк ріс, фізично розвивався, йому необхідні природні сили: сонце, повітря, вода в усіх проявах. Тому повсякденне загартовування організму дітей природними факторами є безцінною: дуже впливовою на здоров`я умовою.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Вагоме місце посідає харчування. Воно забезпечує енергією весь організм, окрім того, їжа для дитини, - це перш за все, основа для побудови мозку – головного «керівника» фізичних органів.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Найкраще використовувати овочі і фрукти, рослинну їжу, мед.</w:t>
      </w:r>
    </w:p>
    <w:p w:rsidR="0090734C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Одвічні українські овочі та фруктові страви; гарбузова каша, тушкована або квашена капуста, печена картопля, борщ, узвар, кисіль. Таке харчування сприяє виведенню шкідливих елементів з організму, поповнює його </w:t>
      </w:r>
    </w:p>
    <w:p w:rsidR="0090734C" w:rsidRDefault="0090734C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34C" w:rsidRDefault="0090734C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34C" w:rsidRDefault="0090734C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29DD902" wp14:editId="1C9AEAA2">
            <wp:simplePos x="0" y="0"/>
            <wp:positionH relativeFrom="column">
              <wp:posOffset>-1080135</wp:posOffset>
            </wp:positionH>
            <wp:positionV relativeFrom="paragraph">
              <wp:posOffset>-3810</wp:posOffset>
            </wp:positionV>
            <wp:extent cx="7562850" cy="10696575"/>
            <wp:effectExtent l="0" t="0" r="0" b="0"/>
            <wp:wrapNone/>
            <wp:docPr id="2" name="Рисунок 2" descr="D:\Мама\Фоны, рамки\bumaga2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ны, рамки\bumaga2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34C" w:rsidRDefault="0090734C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34C" w:rsidRDefault="0090734C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>вітамінами, збагачує сили дітей, прискорює процеси росту. Важливе значення для росту дитини має також формування культурно – гігієнічних навичок та профілактика шкідливих звичок. Чиста шкіра сприяє зміцненню здоров`я; вона дихає, витягує з організму речовини окислення, захищає внутрішні органи, регулює тепловий обмін. Дозоване приймання ультрафіолетових сонячних променів дає організму природний вітамін Д.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Свіже повітря, чистота й охайність приміщення допомагають легеням, очам максимально сприймати сонячну енергію, дає життєдайну силу, створює бадьорість.</w:t>
      </w:r>
    </w:p>
    <w:p w:rsidR="0075471A" w:rsidRPr="0075471A" w:rsidRDefault="0075471A" w:rsidP="0075471A">
      <w:pPr>
        <w:spacing w:after="200" w:line="360" w:lineRule="auto"/>
        <w:ind w:left="-425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71A">
        <w:rPr>
          <w:rFonts w:ascii="Times New Roman" w:hAnsi="Times New Roman" w:cs="Times New Roman"/>
          <w:sz w:val="28"/>
          <w:szCs w:val="28"/>
          <w:lang w:val="uk-UA"/>
        </w:rPr>
        <w:t xml:space="preserve">     Усі ці фактори мають спонукати до створення комплексного блоку умов для розвитку рухів малюків.</w:t>
      </w:r>
    </w:p>
    <w:p w:rsidR="005561A7" w:rsidRPr="005561A7" w:rsidRDefault="005561A7" w:rsidP="0075471A">
      <w:pPr>
        <w:pStyle w:val="a3"/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61A7" w:rsidRPr="005561A7" w:rsidSect="0075471A"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D7"/>
    <w:multiLevelType w:val="hybridMultilevel"/>
    <w:tmpl w:val="58344CAE"/>
    <w:lvl w:ilvl="0" w:tplc="6D4C6A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9"/>
    <w:rsid w:val="00002B40"/>
    <w:rsid w:val="000036B6"/>
    <w:rsid w:val="00007F99"/>
    <w:rsid w:val="00010A3A"/>
    <w:rsid w:val="00013F13"/>
    <w:rsid w:val="0001403C"/>
    <w:rsid w:val="00016188"/>
    <w:rsid w:val="00023950"/>
    <w:rsid w:val="00026DD4"/>
    <w:rsid w:val="00030E79"/>
    <w:rsid w:val="000319C9"/>
    <w:rsid w:val="0003200F"/>
    <w:rsid w:val="000331BD"/>
    <w:rsid w:val="00034736"/>
    <w:rsid w:val="0003585E"/>
    <w:rsid w:val="000359BD"/>
    <w:rsid w:val="000379A3"/>
    <w:rsid w:val="00041CEA"/>
    <w:rsid w:val="0004228A"/>
    <w:rsid w:val="00042704"/>
    <w:rsid w:val="000439AE"/>
    <w:rsid w:val="00044CE7"/>
    <w:rsid w:val="00045D72"/>
    <w:rsid w:val="00045F66"/>
    <w:rsid w:val="000553E0"/>
    <w:rsid w:val="00057C4E"/>
    <w:rsid w:val="00063C2B"/>
    <w:rsid w:val="00065E91"/>
    <w:rsid w:val="00081627"/>
    <w:rsid w:val="00082016"/>
    <w:rsid w:val="00082529"/>
    <w:rsid w:val="00085C08"/>
    <w:rsid w:val="0008650A"/>
    <w:rsid w:val="000917E3"/>
    <w:rsid w:val="00093C59"/>
    <w:rsid w:val="00095F3D"/>
    <w:rsid w:val="00097E7D"/>
    <w:rsid w:val="000A68A6"/>
    <w:rsid w:val="000B0B5B"/>
    <w:rsid w:val="000C0EB6"/>
    <w:rsid w:val="000C18E8"/>
    <w:rsid w:val="000C33A7"/>
    <w:rsid w:val="000C4AE8"/>
    <w:rsid w:val="000D21C9"/>
    <w:rsid w:val="000E3684"/>
    <w:rsid w:val="000E5FCD"/>
    <w:rsid w:val="000E7F87"/>
    <w:rsid w:val="000F1D2B"/>
    <w:rsid w:val="000F3843"/>
    <w:rsid w:val="001018A1"/>
    <w:rsid w:val="00104F3A"/>
    <w:rsid w:val="001075C8"/>
    <w:rsid w:val="001147DF"/>
    <w:rsid w:val="00117FE4"/>
    <w:rsid w:val="0012442A"/>
    <w:rsid w:val="00127CB7"/>
    <w:rsid w:val="00132F18"/>
    <w:rsid w:val="00132F53"/>
    <w:rsid w:val="001354AB"/>
    <w:rsid w:val="0013727B"/>
    <w:rsid w:val="001435A0"/>
    <w:rsid w:val="001444CD"/>
    <w:rsid w:val="00150C1B"/>
    <w:rsid w:val="001528DC"/>
    <w:rsid w:val="00172345"/>
    <w:rsid w:val="001766C2"/>
    <w:rsid w:val="00181EE5"/>
    <w:rsid w:val="00190AF4"/>
    <w:rsid w:val="00190DF7"/>
    <w:rsid w:val="001941D2"/>
    <w:rsid w:val="001A0F74"/>
    <w:rsid w:val="001A2BDD"/>
    <w:rsid w:val="001B7E07"/>
    <w:rsid w:val="001C1453"/>
    <w:rsid w:val="001C3850"/>
    <w:rsid w:val="001C7682"/>
    <w:rsid w:val="001D28C7"/>
    <w:rsid w:val="001D3C25"/>
    <w:rsid w:val="001D4B11"/>
    <w:rsid w:val="001D6DF1"/>
    <w:rsid w:val="001D6E88"/>
    <w:rsid w:val="001D7562"/>
    <w:rsid w:val="001E3A46"/>
    <w:rsid w:val="001E48E7"/>
    <w:rsid w:val="001E5D28"/>
    <w:rsid w:val="001E5F1F"/>
    <w:rsid w:val="001F0E5F"/>
    <w:rsid w:val="001F7400"/>
    <w:rsid w:val="00202F72"/>
    <w:rsid w:val="00204870"/>
    <w:rsid w:val="00211D76"/>
    <w:rsid w:val="002129A7"/>
    <w:rsid w:val="002153BE"/>
    <w:rsid w:val="00217DD8"/>
    <w:rsid w:val="00221AA7"/>
    <w:rsid w:val="00222364"/>
    <w:rsid w:val="00234308"/>
    <w:rsid w:val="00240006"/>
    <w:rsid w:val="00240C8D"/>
    <w:rsid w:val="00250656"/>
    <w:rsid w:val="00253B79"/>
    <w:rsid w:val="00255028"/>
    <w:rsid w:val="002615C5"/>
    <w:rsid w:val="002616F4"/>
    <w:rsid w:val="002622E9"/>
    <w:rsid w:val="00262F22"/>
    <w:rsid w:val="00277471"/>
    <w:rsid w:val="002871BA"/>
    <w:rsid w:val="002919B8"/>
    <w:rsid w:val="002937CB"/>
    <w:rsid w:val="00294F14"/>
    <w:rsid w:val="00295AB7"/>
    <w:rsid w:val="002977F8"/>
    <w:rsid w:val="002A08E3"/>
    <w:rsid w:val="002A2E2A"/>
    <w:rsid w:val="002A350F"/>
    <w:rsid w:val="002B1245"/>
    <w:rsid w:val="002B3C6B"/>
    <w:rsid w:val="002B6FE0"/>
    <w:rsid w:val="002C152C"/>
    <w:rsid w:val="002C3756"/>
    <w:rsid w:val="002C5BEF"/>
    <w:rsid w:val="002C76E4"/>
    <w:rsid w:val="002D2FB2"/>
    <w:rsid w:val="002E2E6C"/>
    <w:rsid w:val="002F35D7"/>
    <w:rsid w:val="002F4E39"/>
    <w:rsid w:val="002F616D"/>
    <w:rsid w:val="00304884"/>
    <w:rsid w:val="0030775F"/>
    <w:rsid w:val="00315B26"/>
    <w:rsid w:val="00316B0B"/>
    <w:rsid w:val="00322215"/>
    <w:rsid w:val="0032644F"/>
    <w:rsid w:val="00327A52"/>
    <w:rsid w:val="0033492D"/>
    <w:rsid w:val="003417DF"/>
    <w:rsid w:val="003550F8"/>
    <w:rsid w:val="003571AE"/>
    <w:rsid w:val="00362DA3"/>
    <w:rsid w:val="0036640B"/>
    <w:rsid w:val="00370561"/>
    <w:rsid w:val="00376AE1"/>
    <w:rsid w:val="00377D5A"/>
    <w:rsid w:val="00382891"/>
    <w:rsid w:val="0038619D"/>
    <w:rsid w:val="003863D6"/>
    <w:rsid w:val="00395C18"/>
    <w:rsid w:val="003A1624"/>
    <w:rsid w:val="003A1B7D"/>
    <w:rsid w:val="003A4B17"/>
    <w:rsid w:val="003A6EB2"/>
    <w:rsid w:val="003B4486"/>
    <w:rsid w:val="003C571D"/>
    <w:rsid w:val="003D7B84"/>
    <w:rsid w:val="003E7AF4"/>
    <w:rsid w:val="003E7BED"/>
    <w:rsid w:val="003F413F"/>
    <w:rsid w:val="003F6064"/>
    <w:rsid w:val="004001FD"/>
    <w:rsid w:val="00402C88"/>
    <w:rsid w:val="00410791"/>
    <w:rsid w:val="00413786"/>
    <w:rsid w:val="004173D5"/>
    <w:rsid w:val="00417EB4"/>
    <w:rsid w:val="004208A6"/>
    <w:rsid w:val="00422497"/>
    <w:rsid w:val="00426A48"/>
    <w:rsid w:val="00446158"/>
    <w:rsid w:val="00452FAC"/>
    <w:rsid w:val="004540E1"/>
    <w:rsid w:val="0045620F"/>
    <w:rsid w:val="004652CC"/>
    <w:rsid w:val="00465E76"/>
    <w:rsid w:val="00476AF8"/>
    <w:rsid w:val="00477BF6"/>
    <w:rsid w:val="00487F89"/>
    <w:rsid w:val="004908AB"/>
    <w:rsid w:val="00497021"/>
    <w:rsid w:val="004A6FBB"/>
    <w:rsid w:val="004C08BF"/>
    <w:rsid w:val="004D04F7"/>
    <w:rsid w:val="004F0FB5"/>
    <w:rsid w:val="004F2CE1"/>
    <w:rsid w:val="004F3451"/>
    <w:rsid w:val="00500EAA"/>
    <w:rsid w:val="00507F37"/>
    <w:rsid w:val="0051607C"/>
    <w:rsid w:val="00522F0C"/>
    <w:rsid w:val="0052347F"/>
    <w:rsid w:val="00525D20"/>
    <w:rsid w:val="00525E83"/>
    <w:rsid w:val="00527950"/>
    <w:rsid w:val="00531EF4"/>
    <w:rsid w:val="00532AA9"/>
    <w:rsid w:val="0054759D"/>
    <w:rsid w:val="00550D8D"/>
    <w:rsid w:val="00553CF3"/>
    <w:rsid w:val="00555BDE"/>
    <w:rsid w:val="005561A7"/>
    <w:rsid w:val="00556F26"/>
    <w:rsid w:val="005608DA"/>
    <w:rsid w:val="00560FCB"/>
    <w:rsid w:val="0056169E"/>
    <w:rsid w:val="00570038"/>
    <w:rsid w:val="00574F83"/>
    <w:rsid w:val="00583D6B"/>
    <w:rsid w:val="0058442C"/>
    <w:rsid w:val="00590362"/>
    <w:rsid w:val="0059361D"/>
    <w:rsid w:val="005A6500"/>
    <w:rsid w:val="005A6F14"/>
    <w:rsid w:val="005B4DC8"/>
    <w:rsid w:val="005C2545"/>
    <w:rsid w:val="005C2794"/>
    <w:rsid w:val="005C288B"/>
    <w:rsid w:val="005C6524"/>
    <w:rsid w:val="005D0B85"/>
    <w:rsid w:val="005D2467"/>
    <w:rsid w:val="005D30CB"/>
    <w:rsid w:val="005D43AE"/>
    <w:rsid w:val="005D4BBF"/>
    <w:rsid w:val="005E386B"/>
    <w:rsid w:val="005E3FEE"/>
    <w:rsid w:val="005E64BA"/>
    <w:rsid w:val="005F4FD2"/>
    <w:rsid w:val="005F5EDF"/>
    <w:rsid w:val="00600FCC"/>
    <w:rsid w:val="00601DCB"/>
    <w:rsid w:val="006025B0"/>
    <w:rsid w:val="00604F22"/>
    <w:rsid w:val="00606E04"/>
    <w:rsid w:val="006221BB"/>
    <w:rsid w:val="00624CDD"/>
    <w:rsid w:val="006323F1"/>
    <w:rsid w:val="00635778"/>
    <w:rsid w:val="006428DA"/>
    <w:rsid w:val="006436ED"/>
    <w:rsid w:val="00650D68"/>
    <w:rsid w:val="006670AD"/>
    <w:rsid w:val="00672667"/>
    <w:rsid w:val="00672879"/>
    <w:rsid w:val="006732BD"/>
    <w:rsid w:val="00676F92"/>
    <w:rsid w:val="00677034"/>
    <w:rsid w:val="0068043E"/>
    <w:rsid w:val="00687CB0"/>
    <w:rsid w:val="00694F5B"/>
    <w:rsid w:val="006A50D8"/>
    <w:rsid w:val="006B307C"/>
    <w:rsid w:val="006B3E94"/>
    <w:rsid w:val="006C1052"/>
    <w:rsid w:val="006C1FCA"/>
    <w:rsid w:val="006C23C0"/>
    <w:rsid w:val="006D3FE7"/>
    <w:rsid w:val="006D6FD5"/>
    <w:rsid w:val="006E335E"/>
    <w:rsid w:val="006E58EF"/>
    <w:rsid w:val="006F0D29"/>
    <w:rsid w:val="006F0EAA"/>
    <w:rsid w:val="006F3D9A"/>
    <w:rsid w:val="006F66C6"/>
    <w:rsid w:val="0070031E"/>
    <w:rsid w:val="00700AC2"/>
    <w:rsid w:val="00703EAE"/>
    <w:rsid w:val="007056B7"/>
    <w:rsid w:val="00710C0B"/>
    <w:rsid w:val="00711975"/>
    <w:rsid w:val="00713CFE"/>
    <w:rsid w:val="0071496D"/>
    <w:rsid w:val="00724E2D"/>
    <w:rsid w:val="00725E53"/>
    <w:rsid w:val="00726479"/>
    <w:rsid w:val="007359B0"/>
    <w:rsid w:val="007417AF"/>
    <w:rsid w:val="00742774"/>
    <w:rsid w:val="007434DC"/>
    <w:rsid w:val="00753479"/>
    <w:rsid w:val="0075471A"/>
    <w:rsid w:val="0075673F"/>
    <w:rsid w:val="00761018"/>
    <w:rsid w:val="00767967"/>
    <w:rsid w:val="00771BDB"/>
    <w:rsid w:val="00773199"/>
    <w:rsid w:val="00773F88"/>
    <w:rsid w:val="007836E9"/>
    <w:rsid w:val="007857C5"/>
    <w:rsid w:val="007865A0"/>
    <w:rsid w:val="00786D13"/>
    <w:rsid w:val="007870E3"/>
    <w:rsid w:val="0079289D"/>
    <w:rsid w:val="00794DD2"/>
    <w:rsid w:val="007952C3"/>
    <w:rsid w:val="00796F92"/>
    <w:rsid w:val="007A0E7F"/>
    <w:rsid w:val="007A1934"/>
    <w:rsid w:val="007A4A78"/>
    <w:rsid w:val="007A4D50"/>
    <w:rsid w:val="007B42C0"/>
    <w:rsid w:val="007B542D"/>
    <w:rsid w:val="007C1E99"/>
    <w:rsid w:val="007E1C54"/>
    <w:rsid w:val="007E24B4"/>
    <w:rsid w:val="007E470B"/>
    <w:rsid w:val="007F2FB7"/>
    <w:rsid w:val="007F5A17"/>
    <w:rsid w:val="00802149"/>
    <w:rsid w:val="0081687F"/>
    <w:rsid w:val="00820BA8"/>
    <w:rsid w:val="0082489C"/>
    <w:rsid w:val="008301CC"/>
    <w:rsid w:val="00846054"/>
    <w:rsid w:val="00847799"/>
    <w:rsid w:val="00855F54"/>
    <w:rsid w:val="00856CE3"/>
    <w:rsid w:val="00856DF0"/>
    <w:rsid w:val="00862D77"/>
    <w:rsid w:val="00862EA3"/>
    <w:rsid w:val="0086501D"/>
    <w:rsid w:val="008703E2"/>
    <w:rsid w:val="00871534"/>
    <w:rsid w:val="00872D0C"/>
    <w:rsid w:val="0087363A"/>
    <w:rsid w:val="00875027"/>
    <w:rsid w:val="00875038"/>
    <w:rsid w:val="00887153"/>
    <w:rsid w:val="008A432D"/>
    <w:rsid w:val="008A4B5F"/>
    <w:rsid w:val="008A5468"/>
    <w:rsid w:val="008B4ECD"/>
    <w:rsid w:val="008B6F87"/>
    <w:rsid w:val="008C07AB"/>
    <w:rsid w:val="008C2F0B"/>
    <w:rsid w:val="008C348B"/>
    <w:rsid w:val="008C7DDE"/>
    <w:rsid w:val="008D043D"/>
    <w:rsid w:val="008D1CA2"/>
    <w:rsid w:val="008E0D11"/>
    <w:rsid w:val="008E2205"/>
    <w:rsid w:val="008E3A9E"/>
    <w:rsid w:val="008E3FEA"/>
    <w:rsid w:val="008F28F4"/>
    <w:rsid w:val="008F69CC"/>
    <w:rsid w:val="00901A2E"/>
    <w:rsid w:val="00903D6F"/>
    <w:rsid w:val="0090734C"/>
    <w:rsid w:val="00913645"/>
    <w:rsid w:val="00913925"/>
    <w:rsid w:val="00917418"/>
    <w:rsid w:val="0092373D"/>
    <w:rsid w:val="00932D87"/>
    <w:rsid w:val="00936E2A"/>
    <w:rsid w:val="00940549"/>
    <w:rsid w:val="00943C27"/>
    <w:rsid w:val="0094585B"/>
    <w:rsid w:val="009459ED"/>
    <w:rsid w:val="00956F4E"/>
    <w:rsid w:val="009607A2"/>
    <w:rsid w:val="00962AB7"/>
    <w:rsid w:val="00964421"/>
    <w:rsid w:val="009654A6"/>
    <w:rsid w:val="009817B4"/>
    <w:rsid w:val="009831F2"/>
    <w:rsid w:val="0098614B"/>
    <w:rsid w:val="00987CCA"/>
    <w:rsid w:val="009902E0"/>
    <w:rsid w:val="009903D3"/>
    <w:rsid w:val="009910F1"/>
    <w:rsid w:val="009A3094"/>
    <w:rsid w:val="009A7BBB"/>
    <w:rsid w:val="009B31D3"/>
    <w:rsid w:val="009B4599"/>
    <w:rsid w:val="009C1F5B"/>
    <w:rsid w:val="009C4E49"/>
    <w:rsid w:val="009D271F"/>
    <w:rsid w:val="009D7B5B"/>
    <w:rsid w:val="009E285B"/>
    <w:rsid w:val="009F381E"/>
    <w:rsid w:val="009F3A3A"/>
    <w:rsid w:val="009F7CC3"/>
    <w:rsid w:val="00A06899"/>
    <w:rsid w:val="00A07666"/>
    <w:rsid w:val="00A1180C"/>
    <w:rsid w:val="00A13A2A"/>
    <w:rsid w:val="00A144E1"/>
    <w:rsid w:val="00A15B77"/>
    <w:rsid w:val="00A1618A"/>
    <w:rsid w:val="00A174B7"/>
    <w:rsid w:val="00A216F1"/>
    <w:rsid w:val="00A22603"/>
    <w:rsid w:val="00A37231"/>
    <w:rsid w:val="00A41EA9"/>
    <w:rsid w:val="00A42382"/>
    <w:rsid w:val="00A43362"/>
    <w:rsid w:val="00A47C0F"/>
    <w:rsid w:val="00A503EE"/>
    <w:rsid w:val="00A52043"/>
    <w:rsid w:val="00A54201"/>
    <w:rsid w:val="00A57607"/>
    <w:rsid w:val="00A60AF4"/>
    <w:rsid w:val="00A61F82"/>
    <w:rsid w:val="00A65046"/>
    <w:rsid w:val="00A67586"/>
    <w:rsid w:val="00A76DC3"/>
    <w:rsid w:val="00A80714"/>
    <w:rsid w:val="00A826C3"/>
    <w:rsid w:val="00A83680"/>
    <w:rsid w:val="00A83FF8"/>
    <w:rsid w:val="00AA0362"/>
    <w:rsid w:val="00AA0D16"/>
    <w:rsid w:val="00AA2388"/>
    <w:rsid w:val="00AA37F9"/>
    <w:rsid w:val="00AA750F"/>
    <w:rsid w:val="00AA7775"/>
    <w:rsid w:val="00AB6D74"/>
    <w:rsid w:val="00AB732A"/>
    <w:rsid w:val="00AC6768"/>
    <w:rsid w:val="00AD1D2D"/>
    <w:rsid w:val="00AD52C4"/>
    <w:rsid w:val="00AE52B3"/>
    <w:rsid w:val="00B05A64"/>
    <w:rsid w:val="00B167AB"/>
    <w:rsid w:val="00B25A22"/>
    <w:rsid w:val="00B26F7F"/>
    <w:rsid w:val="00B276CA"/>
    <w:rsid w:val="00B27BCD"/>
    <w:rsid w:val="00B33669"/>
    <w:rsid w:val="00B33BB9"/>
    <w:rsid w:val="00B34DF9"/>
    <w:rsid w:val="00B37CD9"/>
    <w:rsid w:val="00B40F22"/>
    <w:rsid w:val="00B44831"/>
    <w:rsid w:val="00B52B23"/>
    <w:rsid w:val="00B57163"/>
    <w:rsid w:val="00B60823"/>
    <w:rsid w:val="00B61330"/>
    <w:rsid w:val="00B72D07"/>
    <w:rsid w:val="00B7579C"/>
    <w:rsid w:val="00B760C6"/>
    <w:rsid w:val="00B77B18"/>
    <w:rsid w:val="00B8129A"/>
    <w:rsid w:val="00B83545"/>
    <w:rsid w:val="00BA5E45"/>
    <w:rsid w:val="00BB4682"/>
    <w:rsid w:val="00BB5EB0"/>
    <w:rsid w:val="00BB774D"/>
    <w:rsid w:val="00BC1293"/>
    <w:rsid w:val="00BD2AAA"/>
    <w:rsid w:val="00BE0B98"/>
    <w:rsid w:val="00BE2DC2"/>
    <w:rsid w:val="00BE5694"/>
    <w:rsid w:val="00BF4128"/>
    <w:rsid w:val="00BF519A"/>
    <w:rsid w:val="00BF607F"/>
    <w:rsid w:val="00C03AA6"/>
    <w:rsid w:val="00C12502"/>
    <w:rsid w:val="00C14345"/>
    <w:rsid w:val="00C17934"/>
    <w:rsid w:val="00C31CFA"/>
    <w:rsid w:val="00C34758"/>
    <w:rsid w:val="00C374E5"/>
    <w:rsid w:val="00C37700"/>
    <w:rsid w:val="00C40743"/>
    <w:rsid w:val="00C44A19"/>
    <w:rsid w:val="00C46D9B"/>
    <w:rsid w:val="00C540AD"/>
    <w:rsid w:val="00C55ADD"/>
    <w:rsid w:val="00C61848"/>
    <w:rsid w:val="00C7082B"/>
    <w:rsid w:val="00C746EB"/>
    <w:rsid w:val="00C774B3"/>
    <w:rsid w:val="00C80857"/>
    <w:rsid w:val="00C865D9"/>
    <w:rsid w:val="00C974C5"/>
    <w:rsid w:val="00CB1BBA"/>
    <w:rsid w:val="00CB3D86"/>
    <w:rsid w:val="00CB6012"/>
    <w:rsid w:val="00CC26BF"/>
    <w:rsid w:val="00CC444D"/>
    <w:rsid w:val="00CC64F3"/>
    <w:rsid w:val="00CE01FA"/>
    <w:rsid w:val="00CE421E"/>
    <w:rsid w:val="00CE4BD3"/>
    <w:rsid w:val="00CE5335"/>
    <w:rsid w:val="00CE6C65"/>
    <w:rsid w:val="00CF0F21"/>
    <w:rsid w:val="00D00860"/>
    <w:rsid w:val="00D03718"/>
    <w:rsid w:val="00D20BB2"/>
    <w:rsid w:val="00D20D6B"/>
    <w:rsid w:val="00D21BD2"/>
    <w:rsid w:val="00D224B1"/>
    <w:rsid w:val="00D2327A"/>
    <w:rsid w:val="00D242CF"/>
    <w:rsid w:val="00D32C03"/>
    <w:rsid w:val="00D43EA2"/>
    <w:rsid w:val="00D46BEB"/>
    <w:rsid w:val="00D5568A"/>
    <w:rsid w:val="00D624DB"/>
    <w:rsid w:val="00D700EA"/>
    <w:rsid w:val="00D72803"/>
    <w:rsid w:val="00D73086"/>
    <w:rsid w:val="00D7650B"/>
    <w:rsid w:val="00D7680D"/>
    <w:rsid w:val="00D84603"/>
    <w:rsid w:val="00D8629D"/>
    <w:rsid w:val="00D94275"/>
    <w:rsid w:val="00D9453A"/>
    <w:rsid w:val="00DA09C0"/>
    <w:rsid w:val="00DA17AE"/>
    <w:rsid w:val="00DA258B"/>
    <w:rsid w:val="00DA4A59"/>
    <w:rsid w:val="00DA77E1"/>
    <w:rsid w:val="00DB14F2"/>
    <w:rsid w:val="00DD0799"/>
    <w:rsid w:val="00DD4307"/>
    <w:rsid w:val="00DD614C"/>
    <w:rsid w:val="00DD77C6"/>
    <w:rsid w:val="00DD7C8C"/>
    <w:rsid w:val="00DE5C84"/>
    <w:rsid w:val="00DF0D4D"/>
    <w:rsid w:val="00DF23C3"/>
    <w:rsid w:val="00DF2770"/>
    <w:rsid w:val="00DF6F28"/>
    <w:rsid w:val="00E00D1F"/>
    <w:rsid w:val="00E037E2"/>
    <w:rsid w:val="00E0791A"/>
    <w:rsid w:val="00E111BF"/>
    <w:rsid w:val="00E128E2"/>
    <w:rsid w:val="00E12A38"/>
    <w:rsid w:val="00E20115"/>
    <w:rsid w:val="00E2472F"/>
    <w:rsid w:val="00E3737A"/>
    <w:rsid w:val="00E42FB9"/>
    <w:rsid w:val="00E51452"/>
    <w:rsid w:val="00E53C27"/>
    <w:rsid w:val="00E56467"/>
    <w:rsid w:val="00E60D0E"/>
    <w:rsid w:val="00E61AC8"/>
    <w:rsid w:val="00E64202"/>
    <w:rsid w:val="00E750F8"/>
    <w:rsid w:val="00E752AA"/>
    <w:rsid w:val="00E76088"/>
    <w:rsid w:val="00E774A2"/>
    <w:rsid w:val="00E7766A"/>
    <w:rsid w:val="00E80083"/>
    <w:rsid w:val="00E819BB"/>
    <w:rsid w:val="00E846D1"/>
    <w:rsid w:val="00E86C2E"/>
    <w:rsid w:val="00E90EA1"/>
    <w:rsid w:val="00E91660"/>
    <w:rsid w:val="00E935C2"/>
    <w:rsid w:val="00E973D8"/>
    <w:rsid w:val="00EA4888"/>
    <w:rsid w:val="00EA511B"/>
    <w:rsid w:val="00EA604E"/>
    <w:rsid w:val="00EB3A39"/>
    <w:rsid w:val="00EB51A9"/>
    <w:rsid w:val="00EB61F2"/>
    <w:rsid w:val="00EC04A7"/>
    <w:rsid w:val="00EC05EC"/>
    <w:rsid w:val="00EC5BAB"/>
    <w:rsid w:val="00ED36CB"/>
    <w:rsid w:val="00EE016A"/>
    <w:rsid w:val="00EE1CE7"/>
    <w:rsid w:val="00EF10B7"/>
    <w:rsid w:val="00EF1EC2"/>
    <w:rsid w:val="00EF3962"/>
    <w:rsid w:val="00F041E3"/>
    <w:rsid w:val="00F07807"/>
    <w:rsid w:val="00F11067"/>
    <w:rsid w:val="00F13199"/>
    <w:rsid w:val="00F13374"/>
    <w:rsid w:val="00F140FE"/>
    <w:rsid w:val="00F16F11"/>
    <w:rsid w:val="00F23A08"/>
    <w:rsid w:val="00F318A5"/>
    <w:rsid w:val="00F33EAB"/>
    <w:rsid w:val="00F344BE"/>
    <w:rsid w:val="00F35BDE"/>
    <w:rsid w:val="00F40837"/>
    <w:rsid w:val="00F4326B"/>
    <w:rsid w:val="00F441D3"/>
    <w:rsid w:val="00F52692"/>
    <w:rsid w:val="00F53194"/>
    <w:rsid w:val="00F5795C"/>
    <w:rsid w:val="00F700D8"/>
    <w:rsid w:val="00F76BA5"/>
    <w:rsid w:val="00F812D9"/>
    <w:rsid w:val="00F820C2"/>
    <w:rsid w:val="00F8414D"/>
    <w:rsid w:val="00F84DFD"/>
    <w:rsid w:val="00F921A7"/>
    <w:rsid w:val="00FA1C42"/>
    <w:rsid w:val="00FA3584"/>
    <w:rsid w:val="00FB0830"/>
    <w:rsid w:val="00FB7507"/>
    <w:rsid w:val="00FB753C"/>
    <w:rsid w:val="00FC4AE2"/>
    <w:rsid w:val="00FD2C55"/>
    <w:rsid w:val="00FE2530"/>
    <w:rsid w:val="00FE2A84"/>
    <w:rsid w:val="00FE2C65"/>
    <w:rsid w:val="00FF04E0"/>
    <w:rsid w:val="00FF1052"/>
    <w:rsid w:val="00FF346A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hanging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AD06-7373-4649-AF41-B998C3C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Андрей</cp:lastModifiedBy>
  <cp:revision>2</cp:revision>
  <cp:lastPrinted>2012-01-30T19:41:00Z</cp:lastPrinted>
  <dcterms:created xsi:type="dcterms:W3CDTF">2012-02-06T20:16:00Z</dcterms:created>
  <dcterms:modified xsi:type="dcterms:W3CDTF">2012-02-06T20:16:00Z</dcterms:modified>
</cp:coreProperties>
</file>